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校团委网站投稿须知</w:t>
      </w:r>
    </w:p>
    <w:p>
      <w:pPr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根据学校相关要求，校团委网站进行了改版升级，原新闻投稿网址（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http://172.31.2.150/book/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）以及原河南大学团委网站（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http://172.31.2.150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）不再使用，以后投稿可以直接在官网进行在线投稿。</w:t>
      </w:r>
    </w:p>
    <w:p>
      <w:pP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网址：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http://tw.henu.edu.cn/</w:t>
      </w:r>
    </w:p>
    <w:p>
      <w:pP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进入网页之后再页面底端有“在线投稿”</w:t>
      </w:r>
    </w:p>
    <w:p>
      <w:pP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drawing>
          <wp:inline distT="0" distB="0" distL="114300" distR="114300">
            <wp:extent cx="5274310" cy="786130"/>
            <wp:effectExtent l="0" t="0" r="2540" b="13970"/>
            <wp:docPr id="1" name="图片 1" descr="150642418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06424184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进入之后完善投稿信息</w:t>
      </w:r>
    </w:p>
    <w:p>
      <w:pP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2"/>
          <w:szCs w:val="32"/>
          <w:lang w:val="en-US" w:eastAsia="zh-CN"/>
        </w:rPr>
        <w:t>要求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：1、新闻内容必须与团学工作有关，与青年学生生活直接挂钩，其余新闻如学院党务、工会、讲座等不予采用，请直接投稿到相关网站。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字体微软雅黑，字号16号，首行缩进两个字符，新闻必须有图片图片位置居中、图片大小为500Kb到1Mb，544*388、图片不要超过三张，默认文章中第一张图片为该新闻封面图片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正文内容要求大家直接编辑文字，图片可以在下面添加附件里面上传，可多次点击添加附件上传多张图片。如有特别需要，可以直接联系校团委宣传部王苒儒老师，办公室联系电话25557263.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各单位应注重新闻质量，相关负责人务必在投稿前对新闻稿进行审核修改后方可投稿。尤其是有关参与活动领导、老师职务、姓名等，应核实准确无误。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发送的投稿需经过团委老师的审核</w:t>
      </w:r>
    </w:p>
    <w:p>
      <w:pP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drawing>
          <wp:inline distT="0" distB="0" distL="114300" distR="114300">
            <wp:extent cx="5271770" cy="3427095"/>
            <wp:effectExtent l="0" t="0" r="5080" b="1905"/>
            <wp:docPr id="2" name="图片 2" descr="150642428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06424288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42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注：投稿栏目填写  一心双环/青年媒体中心——有关青媒投稿</w:t>
      </w:r>
    </w:p>
    <w:p>
      <w:pP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 xml:space="preserve">     一心双环/校学生会——有关校学生会投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稿</w:t>
      </w:r>
    </w:p>
    <w:p>
      <w:pP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 xml:space="preserve">     一心双环/研究生会——有关研究生会投稿</w:t>
      </w:r>
    </w:p>
    <w:p>
      <w:pP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 xml:space="preserve">     一心双环/学生社团联合——有关社联投稿</w:t>
      </w:r>
    </w:p>
    <w:p>
      <w:pP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 xml:space="preserve">     一心双环/青年志愿者协会——有关校青协投稿</w:t>
      </w:r>
    </w:p>
    <w:p>
      <w:pP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 xml:space="preserve">     志愿服务/志愿服务——有关各院以及校青协的志愿者投稿</w:t>
      </w:r>
    </w:p>
    <w:p>
      <w:pP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 xml:space="preserve">     志愿服务/实践育人——有关暑期社会实践投稿（三下乡）</w:t>
      </w:r>
    </w:p>
    <w:p>
      <w:pP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 xml:space="preserve">     创新创业/挑战杯——有关“挑战杯”全国大学生课外学术科技作品竞赛（大挑）投稿</w:t>
      </w:r>
    </w:p>
    <w:p>
      <w:pP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 xml:space="preserve">     创新创业/创青春——有关中国大学生创业计划竞赛（小挑）投稿</w:t>
      </w:r>
    </w:p>
    <w:p>
      <w:pP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 xml:space="preserve">     团青动态——有关各院团委活动投稿投稿</w:t>
      </w:r>
    </w:p>
    <w:p>
      <w:pPr>
        <w:rPr>
          <w:rFonts w:hint="eastAsia" w:ascii="微软雅黑" w:hAnsi="微软雅黑" w:eastAsia="微软雅黑" w:cs="微软雅黑"/>
          <w:color w:val="FF000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32"/>
          <w:szCs w:val="32"/>
          <w:lang w:val="en-US" w:eastAsia="zh-CN"/>
        </w:rPr>
        <w:t>若投稿新闻的栏目有重合，可每个栏目投一次</w:t>
      </w:r>
    </w:p>
    <w:p>
      <w:pP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A3CD0"/>
    <w:multiLevelType w:val="singleLevel"/>
    <w:tmpl w:val="59CA3CD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D503B"/>
    <w:rsid w:val="1DA051B0"/>
    <w:rsid w:val="33FE6274"/>
    <w:rsid w:val="360D44E5"/>
    <w:rsid w:val="3CEA11B6"/>
    <w:rsid w:val="3DEC0A3D"/>
    <w:rsid w:val="471E2AD4"/>
    <w:rsid w:val="52A22A78"/>
    <w:rsid w:val="54E40981"/>
    <w:rsid w:val="56FB6649"/>
    <w:rsid w:val="6118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2017-10-19T05:17:22Z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